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3C9FE" w14:textId="77777777" w:rsidR="00EA2A09" w:rsidRDefault="00EA2A09" w:rsidP="00465787">
      <w:pPr>
        <w:rPr>
          <w:b/>
          <w:sz w:val="40"/>
          <w:szCs w:val="40"/>
        </w:rPr>
      </w:pPr>
      <w:bookmarkStart w:id="0" w:name="_GoBack"/>
      <w:bookmarkEnd w:id="0"/>
    </w:p>
    <w:p w14:paraId="5FBE024B" w14:textId="77777777" w:rsidR="00EA2A09" w:rsidRDefault="00EA2A09" w:rsidP="000E3747">
      <w:pPr>
        <w:rPr>
          <w:b/>
          <w:u w:val="single"/>
        </w:rPr>
      </w:pPr>
      <w:r>
        <w:t xml:space="preserve">      </w:t>
      </w:r>
    </w:p>
    <w:p w14:paraId="750241FD" w14:textId="77777777" w:rsidR="000223BC" w:rsidRPr="000223BC" w:rsidRDefault="000223BC" w:rsidP="000223BC">
      <w:pPr>
        <w:pStyle w:val="AralkYok"/>
        <w:jc w:val="center"/>
        <w:rPr>
          <w:noProof/>
          <w:sz w:val="28"/>
        </w:rPr>
      </w:pPr>
      <w:r w:rsidRPr="000223BC">
        <w:rPr>
          <w:noProof/>
          <w:sz w:val="28"/>
        </w:rPr>
        <w:t>T.C.</w:t>
      </w:r>
    </w:p>
    <w:p w14:paraId="75386725" w14:textId="72AA8889" w:rsidR="000223BC" w:rsidRPr="000223BC" w:rsidRDefault="000223BC" w:rsidP="000223BC">
      <w:pPr>
        <w:pStyle w:val="AralkYok"/>
        <w:jc w:val="center"/>
        <w:rPr>
          <w:noProof/>
          <w:sz w:val="28"/>
        </w:rPr>
      </w:pPr>
      <w:r w:rsidRPr="000223BC">
        <w:rPr>
          <w:noProof/>
          <w:sz w:val="28"/>
        </w:rPr>
        <w:t>YENİŞEHİR KAYMAKAMLIĞI</w:t>
      </w:r>
    </w:p>
    <w:p w14:paraId="01C3E6A2" w14:textId="68BA880A" w:rsidR="000223BC" w:rsidRPr="00465787" w:rsidRDefault="000223BC" w:rsidP="00465787">
      <w:pPr>
        <w:pStyle w:val="AralkYok"/>
        <w:jc w:val="center"/>
        <w:rPr>
          <w:sz w:val="28"/>
        </w:rPr>
      </w:pPr>
      <w:r w:rsidRPr="000223BC">
        <w:rPr>
          <w:sz w:val="28"/>
        </w:rPr>
        <w:t>85.Yıl Milli Egemenlik Anadolu Lisesi Müdürlüğü</w:t>
      </w:r>
    </w:p>
    <w:p w14:paraId="358AA447" w14:textId="77777777" w:rsidR="000223BC" w:rsidRPr="00BE60B0" w:rsidRDefault="000223BC" w:rsidP="000223BC">
      <w:pPr>
        <w:pStyle w:val="AralkYok"/>
        <w:jc w:val="center"/>
        <w:rPr>
          <w:b/>
          <w:bCs/>
          <w:spacing w:val="4"/>
          <w:sz w:val="36"/>
          <w:u w:val="single"/>
        </w:rPr>
      </w:pPr>
      <w:r w:rsidRPr="00BE60B0">
        <w:rPr>
          <w:b/>
          <w:bCs/>
          <w:spacing w:val="4"/>
          <w:sz w:val="36"/>
          <w:u w:val="single"/>
        </w:rPr>
        <w:t>TEKNİK ŞARTNAME</w:t>
      </w:r>
    </w:p>
    <w:p w14:paraId="22CCF995" w14:textId="77777777" w:rsidR="000223BC" w:rsidRPr="00031A63" w:rsidRDefault="000223BC" w:rsidP="000223BC"/>
    <w:p w14:paraId="2C8F8F0A" w14:textId="77777777" w:rsidR="000223BC" w:rsidRPr="00031A63" w:rsidRDefault="000223BC" w:rsidP="000223BC">
      <w:pPr>
        <w:pStyle w:val="ListeParagraf"/>
        <w:numPr>
          <w:ilvl w:val="3"/>
          <w:numId w:val="12"/>
        </w:numPr>
        <w:spacing w:before="80"/>
        <w:ind w:left="426" w:hanging="426"/>
        <w:jc w:val="both"/>
        <w:rPr>
          <w:b/>
        </w:rPr>
      </w:pPr>
      <w:r w:rsidRPr="00031A63">
        <w:rPr>
          <w:b/>
        </w:rPr>
        <w:t>İŞİN KONUSU ve TANIMI</w:t>
      </w:r>
    </w:p>
    <w:p w14:paraId="37CA92AD" w14:textId="3EEE6E35" w:rsidR="000223BC" w:rsidRPr="0062372C" w:rsidRDefault="000223BC" w:rsidP="000223BC">
      <w:pPr>
        <w:pStyle w:val="GvdeMetni"/>
        <w:tabs>
          <w:tab w:val="left" w:pos="284"/>
          <w:tab w:val="left" w:pos="709"/>
        </w:tabs>
        <w:jc w:val="both"/>
        <w:rPr>
          <w:sz w:val="22"/>
          <w:szCs w:val="22"/>
        </w:rPr>
      </w:pPr>
      <w:r>
        <w:t xml:space="preserve">İdaremizin hizmet, faaliyetlerinde kullanılmak üzere </w:t>
      </w:r>
      <w:r w:rsidRPr="003343B1">
        <w:rPr>
          <w:sz w:val="22"/>
          <w:szCs w:val="22"/>
        </w:rPr>
        <w:t xml:space="preserve">çeşitli özelliklerde </w:t>
      </w:r>
      <w:r w:rsidR="00465787">
        <w:rPr>
          <w:sz w:val="22"/>
          <w:szCs w:val="22"/>
        </w:rPr>
        <w:t>3 (üç</w:t>
      </w:r>
      <w:r w:rsidR="00477B3A">
        <w:rPr>
          <w:sz w:val="22"/>
          <w:szCs w:val="22"/>
        </w:rPr>
        <w:t>)</w:t>
      </w:r>
      <w:r>
        <w:rPr>
          <w:sz w:val="22"/>
          <w:szCs w:val="22"/>
        </w:rPr>
        <w:t xml:space="preserve">  kalem </w:t>
      </w:r>
      <w:r w:rsidR="00465787">
        <w:rPr>
          <w:sz w:val="22"/>
          <w:szCs w:val="22"/>
        </w:rPr>
        <w:t xml:space="preserve">spor </w:t>
      </w:r>
      <w:r>
        <w:rPr>
          <w:sz w:val="22"/>
          <w:szCs w:val="22"/>
        </w:rPr>
        <w:t>malzeme</w:t>
      </w:r>
      <w:r w:rsidRPr="003343B1">
        <w:rPr>
          <w:sz w:val="22"/>
          <w:szCs w:val="22"/>
        </w:rPr>
        <w:t xml:space="preserve"> temini işidir.</w:t>
      </w:r>
    </w:p>
    <w:p w14:paraId="7169D481" w14:textId="77777777" w:rsidR="000223BC" w:rsidRPr="00031A63" w:rsidRDefault="000223BC" w:rsidP="000223BC">
      <w:pPr>
        <w:pStyle w:val="ListeParagraf"/>
        <w:numPr>
          <w:ilvl w:val="3"/>
          <w:numId w:val="12"/>
        </w:numPr>
        <w:spacing w:before="80"/>
        <w:ind w:left="426" w:hanging="426"/>
        <w:jc w:val="both"/>
        <w:rPr>
          <w:b/>
        </w:rPr>
      </w:pPr>
      <w:r w:rsidRPr="00031A63">
        <w:rPr>
          <w:b/>
        </w:rPr>
        <w:t>AMAÇ ve KAPSAM</w:t>
      </w:r>
    </w:p>
    <w:p w14:paraId="040A5B05" w14:textId="5E6750E3" w:rsidR="000223BC" w:rsidRDefault="000223BC" w:rsidP="000223BC">
      <w:pPr>
        <w:jc w:val="both"/>
      </w:pPr>
      <w:r w:rsidRPr="003368EF">
        <w:t xml:space="preserve">Bu şartname, İdaremizin hizmet ve faaliyetlerde kullanılmak üzere Yenişehir/ </w:t>
      </w:r>
      <w:r>
        <w:t>85.Yıl Milli Egemenlik Anadolu Lisesi</w:t>
      </w:r>
      <w:r w:rsidRPr="003368EF">
        <w:t xml:space="preserve"> Müdürlüğü kurumsal kimliğine uygun olarak çeşitli özelliklerde </w:t>
      </w:r>
      <w:r w:rsidR="00465787">
        <w:t>3</w:t>
      </w:r>
      <w:r w:rsidR="00477B3A">
        <w:t xml:space="preserve"> </w:t>
      </w:r>
      <w:r w:rsidRPr="003368EF">
        <w:t>(</w:t>
      </w:r>
      <w:r>
        <w:t>Kalem</w:t>
      </w:r>
      <w:r w:rsidR="00477B3A">
        <w:t xml:space="preserve">) </w:t>
      </w:r>
      <w:r w:rsidR="00465787">
        <w:t xml:space="preserve">spor </w:t>
      </w:r>
      <w:r w:rsidRPr="003368EF">
        <w:t>malzeme</w:t>
      </w:r>
      <w:r>
        <w:t xml:space="preserve">nin </w:t>
      </w:r>
      <w:r w:rsidRPr="003368EF">
        <w:t xml:space="preserve">temini ile ilgili usul, esas ve prensipleri </w:t>
      </w:r>
      <w:r>
        <w:t>kapsar.</w:t>
      </w:r>
    </w:p>
    <w:p w14:paraId="1C526F90" w14:textId="77777777" w:rsidR="000223BC" w:rsidRPr="00031A63" w:rsidRDefault="000223BC" w:rsidP="000223BC">
      <w:pPr>
        <w:jc w:val="both"/>
        <w:rPr>
          <w:b/>
        </w:rPr>
      </w:pPr>
      <w:r w:rsidRPr="00031A63">
        <w:rPr>
          <w:b/>
        </w:rPr>
        <w:t>TANIMLAR</w:t>
      </w:r>
    </w:p>
    <w:p w14:paraId="218EA940" w14:textId="77777777" w:rsidR="000223BC" w:rsidRPr="003343B1" w:rsidRDefault="000223BC" w:rsidP="000223BC">
      <w:pPr>
        <w:pStyle w:val="ListeParagraf"/>
        <w:numPr>
          <w:ilvl w:val="0"/>
          <w:numId w:val="14"/>
        </w:numPr>
        <w:spacing w:after="200" w:line="360" w:lineRule="auto"/>
        <w:contextualSpacing/>
        <w:rPr>
          <w:sz w:val="22"/>
          <w:szCs w:val="22"/>
        </w:rPr>
      </w:pPr>
      <w:r w:rsidRPr="003343B1">
        <w:rPr>
          <w:sz w:val="22"/>
          <w:szCs w:val="22"/>
        </w:rPr>
        <w:t>Kurum</w:t>
      </w:r>
      <w:r w:rsidRPr="003343B1">
        <w:rPr>
          <w:sz w:val="22"/>
          <w:szCs w:val="22"/>
        </w:rPr>
        <w:tab/>
      </w:r>
      <w:r w:rsidRPr="003343B1">
        <w:rPr>
          <w:sz w:val="22"/>
          <w:szCs w:val="22"/>
        </w:rPr>
        <w:tab/>
        <w:t xml:space="preserve">:   </w:t>
      </w:r>
      <w:r>
        <w:rPr>
          <w:sz w:val="22"/>
          <w:szCs w:val="22"/>
        </w:rPr>
        <w:t>85.Yıl Milli Egemenlik Anadolu Lisesi</w:t>
      </w:r>
    </w:p>
    <w:p w14:paraId="6FEA88D4" w14:textId="372CAD86" w:rsidR="000223BC" w:rsidRPr="00195389" w:rsidRDefault="000223BC" w:rsidP="00195389">
      <w:pPr>
        <w:pStyle w:val="ListeParagraf"/>
        <w:numPr>
          <w:ilvl w:val="0"/>
          <w:numId w:val="14"/>
        </w:numPr>
        <w:spacing w:after="200" w:line="360" w:lineRule="auto"/>
        <w:contextualSpacing/>
        <w:rPr>
          <w:sz w:val="22"/>
          <w:szCs w:val="22"/>
        </w:rPr>
      </w:pPr>
      <w:r w:rsidRPr="003343B1">
        <w:rPr>
          <w:sz w:val="22"/>
          <w:szCs w:val="22"/>
        </w:rPr>
        <w:t>Firma / İstekli</w:t>
      </w:r>
      <w:r w:rsidRPr="003343B1">
        <w:rPr>
          <w:sz w:val="22"/>
          <w:szCs w:val="22"/>
        </w:rPr>
        <w:tab/>
        <w:t>:   İş için teklif veren gerçek ve tüzel kişi</w:t>
      </w:r>
    </w:p>
    <w:p w14:paraId="18FEDEE4" w14:textId="7230A99F" w:rsidR="000223BC" w:rsidRPr="0062372C" w:rsidRDefault="000223BC" w:rsidP="0062372C">
      <w:pPr>
        <w:pStyle w:val="ListeParagraf"/>
        <w:numPr>
          <w:ilvl w:val="3"/>
          <w:numId w:val="12"/>
        </w:numPr>
        <w:spacing w:before="80"/>
        <w:ind w:left="426" w:hanging="426"/>
        <w:jc w:val="both"/>
        <w:rPr>
          <w:b/>
        </w:rPr>
      </w:pPr>
      <w:r w:rsidRPr="00031A63">
        <w:rPr>
          <w:b/>
        </w:rPr>
        <w:t>İŞİN TARİFİ ve HİZMET SÜRESİ</w:t>
      </w:r>
    </w:p>
    <w:p w14:paraId="04B983EF" w14:textId="77777777" w:rsidR="000223BC" w:rsidRPr="003343B1" w:rsidRDefault="000223BC" w:rsidP="000223BC">
      <w:pPr>
        <w:pStyle w:val="ListeParagraf"/>
        <w:widowControl w:val="0"/>
        <w:numPr>
          <w:ilvl w:val="0"/>
          <w:numId w:val="13"/>
        </w:numPr>
        <w:ind w:left="567" w:hanging="436"/>
        <w:jc w:val="both"/>
        <w:rPr>
          <w:bCs/>
          <w:sz w:val="22"/>
          <w:szCs w:val="22"/>
        </w:rPr>
      </w:pPr>
      <w:r w:rsidRPr="003343B1">
        <w:rPr>
          <w:bCs/>
          <w:sz w:val="22"/>
          <w:szCs w:val="22"/>
        </w:rPr>
        <w:t>Her Üründen ihtiyaç oranında alınacak olup üstte belirtilen tabloya birim/adet/paket fiyatı yazılacaktır.</w:t>
      </w:r>
    </w:p>
    <w:p w14:paraId="5C0716A7" w14:textId="77777777" w:rsidR="000223BC" w:rsidRPr="003343B1" w:rsidRDefault="000223BC" w:rsidP="000223BC">
      <w:pPr>
        <w:pStyle w:val="ListeParagraf"/>
        <w:widowControl w:val="0"/>
        <w:numPr>
          <w:ilvl w:val="0"/>
          <w:numId w:val="13"/>
        </w:numPr>
        <w:ind w:left="567" w:hanging="436"/>
        <w:jc w:val="both"/>
        <w:rPr>
          <w:bCs/>
          <w:sz w:val="22"/>
          <w:szCs w:val="22"/>
        </w:rPr>
      </w:pPr>
      <w:r w:rsidRPr="003343B1">
        <w:rPr>
          <w:bCs/>
          <w:sz w:val="22"/>
          <w:szCs w:val="22"/>
        </w:rPr>
        <w:t>Aşağıdaki listede adet ve özellikleri belirtilen malzemeler temin edilerek İdareye teslim edilecektir.</w:t>
      </w:r>
    </w:p>
    <w:p w14:paraId="16FCF2AA" w14:textId="77777777" w:rsidR="000223BC" w:rsidRPr="003343B1" w:rsidRDefault="000223BC" w:rsidP="000223BC">
      <w:pPr>
        <w:pStyle w:val="ListeParagraf"/>
        <w:widowControl w:val="0"/>
        <w:numPr>
          <w:ilvl w:val="0"/>
          <w:numId w:val="13"/>
        </w:numPr>
        <w:ind w:left="567" w:hanging="436"/>
        <w:jc w:val="both"/>
        <w:rPr>
          <w:bCs/>
          <w:sz w:val="22"/>
          <w:szCs w:val="22"/>
        </w:rPr>
      </w:pPr>
      <w:r w:rsidRPr="003343B1">
        <w:rPr>
          <w:sz w:val="22"/>
          <w:szCs w:val="22"/>
        </w:rPr>
        <w:t>Ürünler üst düzey kalitede ve 1. sınıf standartlarda olacaktır.</w:t>
      </w:r>
    </w:p>
    <w:p w14:paraId="7FA07F87" w14:textId="09195E5B" w:rsidR="000223BC" w:rsidRPr="0062372C" w:rsidRDefault="000223BC" w:rsidP="0062372C">
      <w:pPr>
        <w:pStyle w:val="ListeParagraf"/>
        <w:widowControl w:val="0"/>
        <w:numPr>
          <w:ilvl w:val="0"/>
          <w:numId w:val="13"/>
        </w:numPr>
        <w:ind w:left="567" w:hanging="436"/>
        <w:jc w:val="both"/>
        <w:rPr>
          <w:bCs/>
          <w:sz w:val="22"/>
          <w:szCs w:val="22"/>
        </w:rPr>
      </w:pPr>
      <w:r w:rsidRPr="003343B1">
        <w:rPr>
          <w:sz w:val="22"/>
          <w:szCs w:val="22"/>
        </w:rPr>
        <w:t>İstekli tüm ürünlerin garantilerinden sorumludur.</w:t>
      </w:r>
    </w:p>
    <w:p w14:paraId="4B496AAF" w14:textId="77777777" w:rsidR="000223BC" w:rsidRPr="000144B5" w:rsidRDefault="000223BC" w:rsidP="000223BC">
      <w:pPr>
        <w:tabs>
          <w:tab w:val="left" w:pos="284"/>
        </w:tabs>
        <w:jc w:val="both"/>
        <w:rPr>
          <w:b/>
        </w:rPr>
      </w:pPr>
      <w:r w:rsidRPr="003343B1">
        <w:rPr>
          <w:b/>
          <w:bCs/>
        </w:rPr>
        <w:t>Not: 1-</w:t>
      </w:r>
      <w:r w:rsidRPr="003343B1">
        <w:t xml:space="preserve"> </w:t>
      </w:r>
      <w:r w:rsidRPr="000144B5">
        <w:rPr>
          <w:b/>
        </w:rPr>
        <w:t xml:space="preserve">Fiyat Teklifleri Türk Lirası cinsinden ve KDV hariç olarak verilmelidir. </w:t>
      </w:r>
    </w:p>
    <w:p w14:paraId="5A8E9EB4" w14:textId="77777777" w:rsidR="000223BC" w:rsidRPr="003343B1" w:rsidRDefault="000223BC" w:rsidP="000223BC">
      <w:pPr>
        <w:jc w:val="both"/>
      </w:pPr>
      <w:r w:rsidRPr="003343B1">
        <w:rPr>
          <w:b/>
          <w:bCs/>
        </w:rPr>
        <w:t xml:space="preserve">        2-</w:t>
      </w:r>
      <w:r w:rsidRPr="003343B1">
        <w:t xml:space="preserve"> </w:t>
      </w:r>
      <w:r w:rsidRPr="003368EF">
        <w:t>Gerçek/Tüzel kişiler tekliflerini kapalı zarf içinde ve imzalı olarak elden idareye sunmalıdır. Posta yoluyla ve elektronik ortamda gönderilen teklifler kabul edilmeyecektir</w:t>
      </w:r>
      <w:r w:rsidRPr="00011838">
        <w:rPr>
          <w:b/>
        </w:rPr>
        <w:t xml:space="preserve">. </w:t>
      </w:r>
    </w:p>
    <w:p w14:paraId="2C6B4525" w14:textId="77777777" w:rsidR="000223BC" w:rsidRPr="003343B1" w:rsidRDefault="000223BC" w:rsidP="000223BC">
      <w:pPr>
        <w:jc w:val="both"/>
      </w:pPr>
      <w:r w:rsidRPr="003343B1">
        <w:rPr>
          <w:b/>
          <w:bCs/>
        </w:rPr>
        <w:t xml:space="preserve">        3-</w:t>
      </w:r>
      <w:r w:rsidRPr="003343B1">
        <w:t xml:space="preserve"> Gerçek/Tüzel kişilerin tekliflerinde açık isimleri, ıslak imza, adres, T.C. No/Vergi No ve tarih bilgileri olmalıdır. </w:t>
      </w:r>
    </w:p>
    <w:p w14:paraId="414B7E3E" w14:textId="2D457618" w:rsidR="00392ECC" w:rsidRDefault="000223BC" w:rsidP="0062372C">
      <w:pPr>
        <w:jc w:val="both"/>
      </w:pPr>
      <w:r w:rsidRPr="003343B1">
        <w:t xml:space="preserve">        </w:t>
      </w:r>
      <w:r w:rsidRPr="003343B1">
        <w:rPr>
          <w:b/>
          <w:bCs/>
        </w:rPr>
        <w:t>4-</w:t>
      </w:r>
      <w:r w:rsidRPr="003343B1">
        <w:t xml:space="preserve"> Toplam Fiyat Üzerinden değerlendirme yapılacaktır. Belirtilen şartlara uygun Toplam fiyatı en düşük olan teklif en uygun teklif olarak değerlendirilecektir.</w:t>
      </w:r>
    </w:p>
    <w:p w14:paraId="268BC25E" w14:textId="0547BC1F" w:rsidR="00195389" w:rsidRPr="0062372C" w:rsidRDefault="00195389" w:rsidP="0062372C">
      <w:pPr>
        <w:jc w:val="both"/>
      </w:pPr>
      <w:r>
        <w:t xml:space="preserve">        5</w:t>
      </w:r>
      <w:r w:rsidRPr="00195389">
        <w:rPr>
          <w:b/>
          <w:sz w:val="22"/>
        </w:rPr>
        <w:t>-</w:t>
      </w:r>
      <w:r w:rsidRPr="00195389">
        <w:rPr>
          <w:b/>
          <w:color w:val="212529"/>
          <w:sz w:val="22"/>
        </w:rPr>
        <w:t xml:space="preserve"> Teklifler ihale dokümanında </w:t>
      </w:r>
      <w:r>
        <w:rPr>
          <w:b/>
          <w:color w:val="212529"/>
          <w:sz w:val="22"/>
        </w:rPr>
        <w:t xml:space="preserve">ve </w:t>
      </w:r>
      <w:proofErr w:type="spellStart"/>
      <w:r>
        <w:rPr>
          <w:b/>
          <w:color w:val="212529"/>
          <w:sz w:val="22"/>
        </w:rPr>
        <w:t>E</w:t>
      </w:r>
      <w:r w:rsidRPr="00195389">
        <w:rPr>
          <w:b/>
          <w:color w:val="212529"/>
          <w:sz w:val="22"/>
        </w:rPr>
        <w:t>kap’ta</w:t>
      </w:r>
      <w:proofErr w:type="spellEnd"/>
      <w:r w:rsidRPr="00195389">
        <w:rPr>
          <w:b/>
          <w:color w:val="212529"/>
          <w:sz w:val="22"/>
        </w:rPr>
        <w:t xml:space="preserve"> belirtilen ihale tarih ve saatine kadar okul müdürlüğümüze (tekliflerin sunulacağı yere) elden teslim edilir. Belirtilen tarih </w:t>
      </w:r>
      <w:proofErr w:type="gramStart"/>
      <w:r w:rsidRPr="00195389">
        <w:rPr>
          <w:b/>
          <w:color w:val="212529"/>
          <w:sz w:val="22"/>
        </w:rPr>
        <w:t>ve  saatten</w:t>
      </w:r>
      <w:proofErr w:type="gramEnd"/>
      <w:r w:rsidRPr="00195389">
        <w:rPr>
          <w:b/>
          <w:color w:val="212529"/>
          <w:sz w:val="22"/>
        </w:rPr>
        <w:t xml:space="preserve"> sonra verilen teklifler kabul edilemez ve açılmadan istekliye iade edilir. Ayrıca tutanak altına alınır.</w:t>
      </w:r>
    </w:p>
    <w:p w14:paraId="0836E1E6" w14:textId="0A2BFF5E" w:rsidR="00392ECC" w:rsidRPr="0062372C" w:rsidRDefault="000223BC" w:rsidP="00392ECC">
      <w:pPr>
        <w:rPr>
          <w:b/>
          <w:u w:val="single"/>
        </w:rPr>
      </w:pPr>
      <w:r>
        <w:rPr>
          <w:b/>
          <w:u w:val="single"/>
        </w:rPr>
        <w:t>1-</w:t>
      </w:r>
      <w:r w:rsidR="00465787">
        <w:rPr>
          <w:b/>
          <w:u w:val="single"/>
        </w:rPr>
        <w:t>FUTBOL TOPU</w:t>
      </w:r>
    </w:p>
    <w:p w14:paraId="2A081800" w14:textId="1E670463" w:rsidR="000223BC" w:rsidRPr="0062372C" w:rsidRDefault="00465787" w:rsidP="00465787">
      <w:pPr>
        <w:ind w:left="60"/>
      </w:pPr>
      <w:r>
        <w:t xml:space="preserve">-5 numara </w:t>
      </w:r>
      <w:proofErr w:type="spellStart"/>
      <w:proofErr w:type="gramStart"/>
      <w:r>
        <w:t>hibrit,resmi</w:t>
      </w:r>
      <w:proofErr w:type="spellEnd"/>
      <w:proofErr w:type="gramEnd"/>
      <w:r>
        <w:t xml:space="preserve"> müsabakalarda kullanılabilecek olmalıdır.</w:t>
      </w:r>
    </w:p>
    <w:p w14:paraId="3D5DEECC" w14:textId="491991EA" w:rsidR="00B7476C" w:rsidRDefault="00241A43" w:rsidP="00B7476C">
      <w:pPr>
        <w:rPr>
          <w:b/>
          <w:u w:val="single"/>
        </w:rPr>
      </w:pPr>
      <w:r>
        <w:rPr>
          <w:b/>
          <w:u w:val="single"/>
        </w:rPr>
        <w:t>2</w:t>
      </w:r>
      <w:r w:rsidR="000223BC">
        <w:rPr>
          <w:b/>
          <w:u w:val="single"/>
        </w:rPr>
        <w:t>-</w:t>
      </w:r>
      <w:proofErr w:type="gramStart"/>
      <w:r w:rsidR="00465787">
        <w:rPr>
          <w:b/>
          <w:u w:val="single"/>
        </w:rPr>
        <w:t>BASKETBOL  TOPU</w:t>
      </w:r>
      <w:proofErr w:type="gramEnd"/>
    </w:p>
    <w:p w14:paraId="22DE4377" w14:textId="3E41C970" w:rsidR="00465787" w:rsidRDefault="00465787" w:rsidP="00B7476C">
      <w:r>
        <w:t xml:space="preserve">- 7 Numara FİBA onaylı </w:t>
      </w:r>
      <w:r w:rsidRPr="00465787">
        <w:t>resmi müsabakalarda kullanılabilecek olmalıdır.</w:t>
      </w:r>
    </w:p>
    <w:p w14:paraId="74B639E9" w14:textId="07F9CB50" w:rsidR="00465787" w:rsidRPr="00465787" w:rsidRDefault="00465787" w:rsidP="00465787">
      <w:pPr>
        <w:rPr>
          <w:b/>
        </w:rPr>
      </w:pPr>
      <w:r w:rsidRPr="00465787">
        <w:rPr>
          <w:b/>
        </w:rPr>
        <w:t xml:space="preserve">3-VOLEYBOL TOPU </w:t>
      </w:r>
    </w:p>
    <w:p w14:paraId="2AE27C02" w14:textId="14F9626E" w:rsidR="00B7476C" w:rsidRPr="00B7476C" w:rsidRDefault="00465787" w:rsidP="00465787">
      <w:r>
        <w:t xml:space="preserve">-Yüksek performans </w:t>
      </w:r>
      <w:proofErr w:type="spellStart"/>
      <w:r>
        <w:t>hibrit</w:t>
      </w:r>
      <w:proofErr w:type="spellEnd"/>
      <w:r>
        <w:t xml:space="preserve"> semi </w:t>
      </w:r>
      <w:proofErr w:type="spellStart"/>
      <w:r>
        <w:t>thermo</w:t>
      </w:r>
      <w:proofErr w:type="spellEnd"/>
      <w:r>
        <w:t xml:space="preserve"> teknoloji standartlarına uygun olmalıdır.</w:t>
      </w:r>
    </w:p>
    <w:p w14:paraId="5E447B99" w14:textId="77777777" w:rsidR="0077345C" w:rsidRDefault="0077345C" w:rsidP="0077345C">
      <w:pPr>
        <w:rPr>
          <w:b/>
          <w:bCs/>
          <w:sz w:val="18"/>
          <w:szCs w:val="18"/>
        </w:rPr>
      </w:pPr>
    </w:p>
    <w:p w14:paraId="4B232DF4" w14:textId="5360E037" w:rsidR="0077345C" w:rsidRPr="00465787" w:rsidRDefault="0077345C" w:rsidP="0077345C">
      <w:pPr>
        <w:tabs>
          <w:tab w:val="left" w:pos="860"/>
        </w:tabs>
        <w:autoSpaceDE w:val="0"/>
        <w:autoSpaceDN w:val="0"/>
        <w:ind w:left="479"/>
        <w:outlineLvl w:val="1"/>
        <w:rPr>
          <w:rFonts w:ascii="Arial" w:hAnsi="Arial" w:cs="Arial"/>
          <w:b/>
          <w:color w:val="FF0000"/>
          <w:sz w:val="20"/>
        </w:rPr>
      </w:pPr>
      <w:r w:rsidRPr="00465787">
        <w:rPr>
          <w:rFonts w:ascii="Arial" w:hAnsi="Arial" w:cs="Arial"/>
          <w:bCs/>
          <w:color w:val="FF0000"/>
          <w:sz w:val="20"/>
          <w:u w:val="single"/>
        </w:rPr>
        <w:t>ÖNEMLİ:</w:t>
      </w:r>
      <w:r w:rsidRPr="00465787">
        <w:rPr>
          <w:rFonts w:ascii="Arial" w:hAnsi="Arial" w:cs="Arial"/>
          <w:bCs/>
          <w:color w:val="FF0000"/>
          <w:sz w:val="20"/>
        </w:rPr>
        <w:t xml:space="preserve"> Teklif mektubu verecek firmalar Numunelerini, katalog veya aydınlatıcı dokümanlarını teklif mektupları ile beraber okula elden teslim edilecektir. Teklif mektupları ile beraber numune örnekleri getirmeyen firmaların teklifleri işleme alınmayacaktır</w:t>
      </w:r>
      <w:r w:rsidR="00477B3A" w:rsidRPr="00465787">
        <w:rPr>
          <w:rFonts w:ascii="Arial" w:hAnsi="Arial" w:cs="Arial"/>
          <w:bCs/>
          <w:color w:val="FF0000"/>
          <w:sz w:val="20"/>
        </w:rPr>
        <w:t>.</w:t>
      </w:r>
    </w:p>
    <w:p w14:paraId="71201AF6" w14:textId="77777777" w:rsidR="00465787" w:rsidRDefault="00743103" w:rsidP="00465787">
      <w:pPr>
        <w:tabs>
          <w:tab w:val="left" w:pos="7665"/>
        </w:tabs>
        <w:rPr>
          <w:sz w:val="22"/>
        </w:rPr>
      </w:pPr>
      <w:r>
        <w:rPr>
          <w:sz w:val="22"/>
        </w:rPr>
        <w:t xml:space="preserve">                  </w:t>
      </w:r>
    </w:p>
    <w:p w14:paraId="0DA5DD3D" w14:textId="05A2E169" w:rsidR="009658A4" w:rsidRPr="0077345C" w:rsidRDefault="00465787" w:rsidP="00465787">
      <w:pPr>
        <w:tabs>
          <w:tab w:val="left" w:pos="7665"/>
        </w:tabs>
        <w:rPr>
          <w:sz w:val="22"/>
        </w:rPr>
      </w:pPr>
      <w:r>
        <w:rPr>
          <w:sz w:val="22"/>
        </w:rPr>
        <w:t xml:space="preserve">            </w:t>
      </w:r>
      <w:r w:rsidR="00743103">
        <w:rPr>
          <w:sz w:val="22"/>
        </w:rPr>
        <w:t xml:space="preserve">                                                                             </w:t>
      </w:r>
      <w:r>
        <w:rPr>
          <w:sz w:val="22"/>
        </w:rPr>
        <w:t xml:space="preserve">                             </w:t>
      </w:r>
      <w:r w:rsidR="00E303BB">
        <w:rPr>
          <w:sz w:val="22"/>
        </w:rPr>
        <w:t xml:space="preserve">     </w:t>
      </w:r>
      <w:r w:rsidR="0062372C">
        <w:rPr>
          <w:sz w:val="22"/>
        </w:rPr>
        <w:t xml:space="preserve"> </w:t>
      </w:r>
      <w:proofErr w:type="gramStart"/>
      <w:r w:rsidR="00A202AA">
        <w:rPr>
          <w:sz w:val="22"/>
        </w:rPr>
        <w:t>25</w:t>
      </w:r>
      <w:r w:rsidR="00656FA3">
        <w:rPr>
          <w:sz w:val="22"/>
        </w:rPr>
        <w:t>/09/2024</w:t>
      </w:r>
      <w:proofErr w:type="gramEnd"/>
    </w:p>
    <w:p w14:paraId="30868F77" w14:textId="75EA83CF" w:rsidR="0077345C" w:rsidRDefault="00743103" w:rsidP="009658A4">
      <w:pPr>
        <w:pStyle w:val="Default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 xml:space="preserve">           </w:t>
      </w:r>
      <w:r w:rsidR="00656FA3">
        <w:rPr>
          <w:rFonts w:ascii="Times New Roman" w:eastAsia="Times New Roman" w:hAnsi="Times New Roman" w:cs="Times New Roman"/>
          <w:color w:val="auto"/>
          <w:szCs w:val="28"/>
        </w:rPr>
        <w:t>Ahmet ÇELİK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 </w:t>
      </w:r>
      <w:r w:rsidR="00656FA3">
        <w:rPr>
          <w:rFonts w:ascii="Times New Roman" w:eastAsia="Times New Roman" w:hAnsi="Times New Roman" w:cs="Times New Roman"/>
          <w:color w:val="auto"/>
          <w:szCs w:val="28"/>
        </w:rPr>
        <w:t xml:space="preserve">           </w:t>
      </w:r>
      <w:r w:rsidR="0077345C">
        <w:rPr>
          <w:rFonts w:ascii="Times New Roman" w:eastAsia="Times New Roman" w:hAnsi="Times New Roman" w:cs="Times New Roman"/>
          <w:color w:val="auto"/>
          <w:szCs w:val="28"/>
        </w:rPr>
        <w:t xml:space="preserve">                  </w:t>
      </w:r>
      <w:r w:rsidR="00195389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  </w:t>
      </w:r>
      <w:r w:rsidR="0077345C">
        <w:rPr>
          <w:rFonts w:ascii="Times New Roman" w:eastAsia="Times New Roman" w:hAnsi="Times New Roman" w:cs="Times New Roman"/>
          <w:color w:val="auto"/>
          <w:szCs w:val="28"/>
        </w:rPr>
        <w:t xml:space="preserve">    Hüseyin </w:t>
      </w:r>
      <w:r w:rsidR="0077345C" w:rsidRPr="0077345C">
        <w:rPr>
          <w:rFonts w:ascii="Times New Roman" w:eastAsia="Times New Roman" w:hAnsi="Times New Roman" w:cs="Times New Roman"/>
          <w:color w:val="auto"/>
          <w:szCs w:val="28"/>
        </w:rPr>
        <w:t>TAŞAN</w:t>
      </w:r>
    </w:p>
    <w:p w14:paraId="21B988A2" w14:textId="6C03757D" w:rsidR="0077345C" w:rsidRPr="00E303BB" w:rsidRDefault="00A202AA" w:rsidP="00E303BB">
      <w:pPr>
        <w:pStyle w:val="Default"/>
        <w:tabs>
          <w:tab w:val="left" w:pos="5850"/>
        </w:tabs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 xml:space="preserve">      Müdür Başy</w:t>
      </w:r>
      <w:r w:rsidR="00656FA3">
        <w:rPr>
          <w:rFonts w:ascii="Times New Roman" w:eastAsia="Times New Roman" w:hAnsi="Times New Roman" w:cs="Times New Roman"/>
          <w:color w:val="auto"/>
          <w:szCs w:val="28"/>
        </w:rPr>
        <w:t>ardımcısı</w:t>
      </w:r>
      <w:r w:rsidR="0077345C">
        <w:rPr>
          <w:rFonts w:ascii="Times New Roman" w:eastAsia="Times New Roman" w:hAnsi="Times New Roman" w:cs="Times New Roman"/>
          <w:color w:val="auto"/>
          <w:szCs w:val="28"/>
        </w:rPr>
        <w:t xml:space="preserve">       </w:t>
      </w:r>
      <w:r w:rsidR="00195389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</w:t>
      </w:r>
      <w:r w:rsidR="0077345C">
        <w:rPr>
          <w:rFonts w:ascii="Times New Roman" w:eastAsia="Times New Roman" w:hAnsi="Times New Roman" w:cs="Times New Roman"/>
          <w:color w:val="auto"/>
          <w:szCs w:val="28"/>
        </w:rPr>
        <w:tab/>
        <w:t xml:space="preserve"> </w:t>
      </w:r>
      <w:r w:rsidR="00743103">
        <w:rPr>
          <w:rFonts w:ascii="Times New Roman" w:eastAsia="Times New Roman" w:hAnsi="Times New Roman" w:cs="Times New Roman"/>
          <w:color w:val="auto"/>
          <w:szCs w:val="28"/>
        </w:rPr>
        <w:t xml:space="preserve">          </w:t>
      </w:r>
      <w:r w:rsidR="0077345C">
        <w:rPr>
          <w:rFonts w:ascii="Times New Roman" w:eastAsia="Times New Roman" w:hAnsi="Times New Roman" w:cs="Times New Roman"/>
          <w:color w:val="auto"/>
          <w:szCs w:val="28"/>
        </w:rPr>
        <w:t xml:space="preserve">     Okul Müdürü</w:t>
      </w:r>
    </w:p>
    <w:p w14:paraId="030CC89C" w14:textId="77777777" w:rsidR="001548A3" w:rsidRDefault="001548A3" w:rsidP="001548A3">
      <w:pPr>
        <w:rPr>
          <w:b/>
          <w:u w:val="single"/>
        </w:rPr>
      </w:pPr>
    </w:p>
    <w:sectPr w:rsidR="001548A3" w:rsidSect="005E654B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F3DB6" w14:textId="77777777" w:rsidR="00CA627E" w:rsidRDefault="00CA627E" w:rsidP="00617C7E">
      <w:r>
        <w:separator/>
      </w:r>
    </w:p>
  </w:endnote>
  <w:endnote w:type="continuationSeparator" w:id="0">
    <w:p w14:paraId="5D1FADC2" w14:textId="77777777" w:rsidR="00CA627E" w:rsidRDefault="00CA627E" w:rsidP="0061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E332D" w14:textId="77777777" w:rsidR="00C04118" w:rsidRDefault="00C04118">
    <w:pPr>
      <w:pStyle w:val="Altbilgi"/>
      <w:jc w:val="center"/>
    </w:pPr>
  </w:p>
  <w:p w14:paraId="6D4E31FE" w14:textId="77777777" w:rsidR="00C04118" w:rsidRDefault="00C04118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D56726">
      <w:rPr>
        <w:noProof/>
      </w:rPr>
      <w:t>1</w:t>
    </w:r>
    <w:r>
      <w:fldChar w:fldCharType="end"/>
    </w:r>
  </w:p>
  <w:p w14:paraId="6BE0C5A5" w14:textId="77777777" w:rsidR="00617C7E" w:rsidRDefault="00617C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4C08D" w14:textId="77777777" w:rsidR="00CA627E" w:rsidRDefault="00CA627E" w:rsidP="00617C7E">
      <w:r>
        <w:separator/>
      </w:r>
    </w:p>
  </w:footnote>
  <w:footnote w:type="continuationSeparator" w:id="0">
    <w:p w14:paraId="1625C0FC" w14:textId="77777777" w:rsidR="00CA627E" w:rsidRDefault="00CA627E" w:rsidP="0061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2"/>
    <w:lvl w:ilvl="0">
      <w:start w:val="1"/>
      <w:numFmt w:val="decimal"/>
      <w:pStyle w:val="Balk5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9"/>
    <w:multiLevelType w:val="singleLevel"/>
    <w:tmpl w:val="00000009"/>
    <w:name w:val="WW8Num3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D514FB"/>
    <w:multiLevelType w:val="hybridMultilevel"/>
    <w:tmpl w:val="55889C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213BE"/>
    <w:multiLevelType w:val="hybridMultilevel"/>
    <w:tmpl w:val="E1868840"/>
    <w:lvl w:ilvl="0" w:tplc="14569800">
      <w:start w:val="6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F165A5"/>
    <w:multiLevelType w:val="hybridMultilevel"/>
    <w:tmpl w:val="134E0722"/>
    <w:lvl w:ilvl="0" w:tplc="9E06B47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C3899"/>
    <w:multiLevelType w:val="hybridMultilevel"/>
    <w:tmpl w:val="4C40A758"/>
    <w:lvl w:ilvl="0" w:tplc="45AE8C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5F99"/>
    <w:multiLevelType w:val="hybridMultilevel"/>
    <w:tmpl w:val="7A462E90"/>
    <w:lvl w:ilvl="0" w:tplc="F508DE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0305DBF"/>
    <w:multiLevelType w:val="multilevel"/>
    <w:tmpl w:val="434E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011B9"/>
    <w:multiLevelType w:val="hybridMultilevel"/>
    <w:tmpl w:val="F154B1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5E012A"/>
    <w:multiLevelType w:val="hybridMultilevel"/>
    <w:tmpl w:val="94422208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15">
      <w:start w:val="1"/>
      <w:numFmt w:val="upperLetter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27714"/>
    <w:multiLevelType w:val="hybridMultilevel"/>
    <w:tmpl w:val="3B64B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A3A02"/>
    <w:multiLevelType w:val="multilevel"/>
    <w:tmpl w:val="3CAE532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C77413"/>
    <w:multiLevelType w:val="hybridMultilevel"/>
    <w:tmpl w:val="D5002018"/>
    <w:lvl w:ilvl="0" w:tplc="D75C76E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F27647"/>
    <w:multiLevelType w:val="hybridMultilevel"/>
    <w:tmpl w:val="ADBC8074"/>
    <w:lvl w:ilvl="0" w:tplc="5DA85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12686"/>
    <w:multiLevelType w:val="hybridMultilevel"/>
    <w:tmpl w:val="35729DEA"/>
    <w:lvl w:ilvl="0" w:tplc="349C9F4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B3CD8"/>
    <w:multiLevelType w:val="hybridMultilevel"/>
    <w:tmpl w:val="6032E0C0"/>
    <w:lvl w:ilvl="0" w:tplc="041F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>
    <w:nsid w:val="77AC5C19"/>
    <w:multiLevelType w:val="hybridMultilevel"/>
    <w:tmpl w:val="4FE2ED40"/>
    <w:lvl w:ilvl="0" w:tplc="252C63E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1"/>
  </w:num>
  <w:num w:numId="14">
    <w:abstractNumId w:val="14"/>
  </w:num>
  <w:num w:numId="15">
    <w:abstractNumId w:val="4"/>
  </w:num>
  <w:num w:numId="16">
    <w:abstractNumId w:val="7"/>
  </w:num>
  <w:num w:numId="17">
    <w:abstractNumId w:val="5"/>
  </w:num>
  <w:num w:numId="18">
    <w:abstractNumId w:val="18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A7"/>
    <w:rsid w:val="00021103"/>
    <w:rsid w:val="000223BC"/>
    <w:rsid w:val="0004445A"/>
    <w:rsid w:val="000801E0"/>
    <w:rsid w:val="00082293"/>
    <w:rsid w:val="000846E3"/>
    <w:rsid w:val="000A3762"/>
    <w:rsid w:val="000A3A20"/>
    <w:rsid w:val="000B238C"/>
    <w:rsid w:val="000B479E"/>
    <w:rsid w:val="000E3747"/>
    <w:rsid w:val="001048F6"/>
    <w:rsid w:val="00110C84"/>
    <w:rsid w:val="001439F0"/>
    <w:rsid w:val="001548A3"/>
    <w:rsid w:val="0016396D"/>
    <w:rsid w:val="00163C14"/>
    <w:rsid w:val="00184FFD"/>
    <w:rsid w:val="00191A40"/>
    <w:rsid w:val="00195389"/>
    <w:rsid w:val="00197B3D"/>
    <w:rsid w:val="001A5D77"/>
    <w:rsid w:val="001B42B9"/>
    <w:rsid w:val="001E676E"/>
    <w:rsid w:val="001F452B"/>
    <w:rsid w:val="00201540"/>
    <w:rsid w:val="002235A8"/>
    <w:rsid w:val="00241A43"/>
    <w:rsid w:val="002644D4"/>
    <w:rsid w:val="002E1E0E"/>
    <w:rsid w:val="002F6E1B"/>
    <w:rsid w:val="00312761"/>
    <w:rsid w:val="003262C6"/>
    <w:rsid w:val="00392ECC"/>
    <w:rsid w:val="003A4860"/>
    <w:rsid w:val="003C4321"/>
    <w:rsid w:val="003C709E"/>
    <w:rsid w:val="003E5582"/>
    <w:rsid w:val="004033F8"/>
    <w:rsid w:val="00413888"/>
    <w:rsid w:val="00417289"/>
    <w:rsid w:val="004452A6"/>
    <w:rsid w:val="00452AA0"/>
    <w:rsid w:val="00465787"/>
    <w:rsid w:val="00466B83"/>
    <w:rsid w:val="00477B3A"/>
    <w:rsid w:val="004852FC"/>
    <w:rsid w:val="004A4C81"/>
    <w:rsid w:val="00523138"/>
    <w:rsid w:val="0052699E"/>
    <w:rsid w:val="005D0500"/>
    <w:rsid w:val="005E239B"/>
    <w:rsid w:val="005E3E00"/>
    <w:rsid w:val="005E654B"/>
    <w:rsid w:val="00617C7E"/>
    <w:rsid w:val="0062372C"/>
    <w:rsid w:val="006521BD"/>
    <w:rsid w:val="00656FA3"/>
    <w:rsid w:val="00660045"/>
    <w:rsid w:val="006830D1"/>
    <w:rsid w:val="006F0459"/>
    <w:rsid w:val="00703F1A"/>
    <w:rsid w:val="00730617"/>
    <w:rsid w:val="00731816"/>
    <w:rsid w:val="00742CA7"/>
    <w:rsid w:val="00743103"/>
    <w:rsid w:val="0077345C"/>
    <w:rsid w:val="00774F17"/>
    <w:rsid w:val="00776F6D"/>
    <w:rsid w:val="00781B1A"/>
    <w:rsid w:val="0078465C"/>
    <w:rsid w:val="007851EE"/>
    <w:rsid w:val="007B276E"/>
    <w:rsid w:val="007B3E7B"/>
    <w:rsid w:val="007D4072"/>
    <w:rsid w:val="00821FA9"/>
    <w:rsid w:val="00843351"/>
    <w:rsid w:val="00850493"/>
    <w:rsid w:val="0087436A"/>
    <w:rsid w:val="00874532"/>
    <w:rsid w:val="00882643"/>
    <w:rsid w:val="00882A29"/>
    <w:rsid w:val="008C2E7A"/>
    <w:rsid w:val="008F7403"/>
    <w:rsid w:val="009111AE"/>
    <w:rsid w:val="00955274"/>
    <w:rsid w:val="00963250"/>
    <w:rsid w:val="009658A4"/>
    <w:rsid w:val="00983689"/>
    <w:rsid w:val="009E4F06"/>
    <w:rsid w:val="009E6D13"/>
    <w:rsid w:val="00A168E0"/>
    <w:rsid w:val="00A202AA"/>
    <w:rsid w:val="00A51888"/>
    <w:rsid w:val="00A533B6"/>
    <w:rsid w:val="00A6048D"/>
    <w:rsid w:val="00A85402"/>
    <w:rsid w:val="00A87579"/>
    <w:rsid w:val="00AA4F14"/>
    <w:rsid w:val="00AD4569"/>
    <w:rsid w:val="00AD6C53"/>
    <w:rsid w:val="00B10CEE"/>
    <w:rsid w:val="00B14B48"/>
    <w:rsid w:val="00B57344"/>
    <w:rsid w:val="00B6162C"/>
    <w:rsid w:val="00B702FE"/>
    <w:rsid w:val="00B714BE"/>
    <w:rsid w:val="00B7476C"/>
    <w:rsid w:val="00BA6A8F"/>
    <w:rsid w:val="00BC7448"/>
    <w:rsid w:val="00BD33C1"/>
    <w:rsid w:val="00BE60B0"/>
    <w:rsid w:val="00C01824"/>
    <w:rsid w:val="00C04118"/>
    <w:rsid w:val="00C15076"/>
    <w:rsid w:val="00C164CB"/>
    <w:rsid w:val="00C76CD6"/>
    <w:rsid w:val="00C9500C"/>
    <w:rsid w:val="00C977E4"/>
    <w:rsid w:val="00CA627E"/>
    <w:rsid w:val="00CD24EC"/>
    <w:rsid w:val="00CD59FF"/>
    <w:rsid w:val="00CF18DB"/>
    <w:rsid w:val="00D21D87"/>
    <w:rsid w:val="00D36062"/>
    <w:rsid w:val="00D56726"/>
    <w:rsid w:val="00D76F1A"/>
    <w:rsid w:val="00D77BEF"/>
    <w:rsid w:val="00D94E48"/>
    <w:rsid w:val="00E303BB"/>
    <w:rsid w:val="00E57DBE"/>
    <w:rsid w:val="00E63F4F"/>
    <w:rsid w:val="00E729D5"/>
    <w:rsid w:val="00E72F0D"/>
    <w:rsid w:val="00EA2A09"/>
    <w:rsid w:val="00EA7546"/>
    <w:rsid w:val="00EC2BB1"/>
    <w:rsid w:val="00ED147B"/>
    <w:rsid w:val="00F3779F"/>
    <w:rsid w:val="00F7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C6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1A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locked/>
    <w:rsid w:val="00022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unhideWhenUsed/>
    <w:qFormat/>
    <w:locked/>
    <w:rsid w:val="006830D1"/>
    <w:pPr>
      <w:numPr>
        <w:numId w:val="5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8465C"/>
    <w:pPr>
      <w:ind w:left="708"/>
    </w:pPr>
  </w:style>
  <w:style w:type="character" w:customStyle="1" w:styleId="Balk5Char">
    <w:name w:val="Başlık 5 Char"/>
    <w:link w:val="Balk5"/>
    <w:rsid w:val="006830D1"/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paragraph" w:customStyle="1" w:styleId="GvdeMetni21">
    <w:name w:val="Gövde Metni 21"/>
    <w:basedOn w:val="Normal"/>
    <w:rsid w:val="006830D1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617C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617C7E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17C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617C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58A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022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vdeMetni">
    <w:name w:val="Body Text"/>
    <w:basedOn w:val="Normal"/>
    <w:link w:val="GvdeMetniChar"/>
    <w:semiHidden/>
    <w:rsid w:val="000223BC"/>
    <w:pPr>
      <w:widowControl w:val="0"/>
      <w:jc w:val="center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0223BC"/>
    <w:rPr>
      <w:rFonts w:ascii="Times New Roman" w:eastAsia="Times New Roman" w:hAnsi="Times New Roman"/>
      <w:sz w:val="24"/>
    </w:rPr>
  </w:style>
  <w:style w:type="paragraph" w:styleId="AralkYok">
    <w:name w:val="No Spacing"/>
    <w:uiPriority w:val="1"/>
    <w:qFormat/>
    <w:rsid w:val="000223BC"/>
    <w:rPr>
      <w:rFonts w:ascii="Times New Roman" w:eastAsia="Times New Roman" w:hAnsi="Times New Roman"/>
      <w:sz w:val="24"/>
      <w:szCs w:val="24"/>
    </w:rPr>
  </w:style>
  <w:style w:type="paragraph" w:customStyle="1" w:styleId="ListeParagraf2">
    <w:name w:val="Liste Paragraf2"/>
    <w:basedOn w:val="Normal"/>
    <w:qFormat/>
    <w:rsid w:val="0077345C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1A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locked/>
    <w:rsid w:val="00022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unhideWhenUsed/>
    <w:qFormat/>
    <w:locked/>
    <w:rsid w:val="006830D1"/>
    <w:pPr>
      <w:numPr>
        <w:numId w:val="5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8465C"/>
    <w:pPr>
      <w:ind w:left="708"/>
    </w:pPr>
  </w:style>
  <w:style w:type="character" w:customStyle="1" w:styleId="Balk5Char">
    <w:name w:val="Başlık 5 Char"/>
    <w:link w:val="Balk5"/>
    <w:rsid w:val="006830D1"/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paragraph" w:customStyle="1" w:styleId="GvdeMetni21">
    <w:name w:val="Gövde Metni 21"/>
    <w:basedOn w:val="Normal"/>
    <w:rsid w:val="006830D1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617C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617C7E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17C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617C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58A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022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vdeMetni">
    <w:name w:val="Body Text"/>
    <w:basedOn w:val="Normal"/>
    <w:link w:val="GvdeMetniChar"/>
    <w:semiHidden/>
    <w:rsid w:val="000223BC"/>
    <w:pPr>
      <w:widowControl w:val="0"/>
      <w:jc w:val="center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0223BC"/>
    <w:rPr>
      <w:rFonts w:ascii="Times New Roman" w:eastAsia="Times New Roman" w:hAnsi="Times New Roman"/>
      <w:sz w:val="24"/>
    </w:rPr>
  </w:style>
  <w:style w:type="paragraph" w:styleId="AralkYok">
    <w:name w:val="No Spacing"/>
    <w:uiPriority w:val="1"/>
    <w:qFormat/>
    <w:rsid w:val="000223BC"/>
    <w:rPr>
      <w:rFonts w:ascii="Times New Roman" w:eastAsia="Times New Roman" w:hAnsi="Times New Roman"/>
      <w:sz w:val="24"/>
      <w:szCs w:val="24"/>
    </w:rPr>
  </w:style>
  <w:style w:type="paragraph" w:customStyle="1" w:styleId="ListeParagraf2">
    <w:name w:val="Liste Paragraf2"/>
    <w:basedOn w:val="Normal"/>
    <w:qFormat/>
    <w:rsid w:val="0077345C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79AB-C293-4379-8CE9-021DF47F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sezai</dc:creator>
  <cp:lastModifiedBy>Exper</cp:lastModifiedBy>
  <cp:revision>2</cp:revision>
  <cp:lastPrinted>2024-09-24T11:08:00Z</cp:lastPrinted>
  <dcterms:created xsi:type="dcterms:W3CDTF">2024-09-25T10:54:00Z</dcterms:created>
  <dcterms:modified xsi:type="dcterms:W3CDTF">2024-09-25T10:54:00Z</dcterms:modified>
</cp:coreProperties>
</file>